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743" w:type="dxa"/>
        <w:tblLook w:val="04A0"/>
      </w:tblPr>
      <w:tblGrid>
        <w:gridCol w:w="7939"/>
        <w:gridCol w:w="7938"/>
      </w:tblGrid>
      <w:tr w:rsidR="00B05C1A" w:rsidTr="00B05C1A">
        <w:tc>
          <w:tcPr>
            <w:tcW w:w="7939" w:type="dxa"/>
          </w:tcPr>
          <w:p w:rsidR="00B05C1A" w:rsidRPr="001D418B" w:rsidRDefault="00B05C1A" w:rsidP="00313F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41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Памятка для  родителей</w:t>
            </w:r>
          </w:p>
          <w:p w:rsidR="00B05C1A" w:rsidRPr="001D418B" w:rsidRDefault="00B05C1A" w:rsidP="00313F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41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 воспитанию  культуры  поведения  у детей.</w:t>
            </w:r>
          </w:p>
          <w:p w:rsidR="00B05C1A" w:rsidRDefault="00B05C1A" w:rsidP="00313FD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B05C1A" w:rsidRPr="00313FD1" w:rsidRDefault="00B05C1A" w:rsidP="00313FD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E36C0A" w:themeColor="accent6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3152775" cy="1638300"/>
                  <wp:effectExtent l="171450" t="133350" r="371475" b="304800"/>
                  <wp:docPr id="5" name="Рисунок 2" descr="C:\Users\samung\Pictures\1225578437_xfjt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ung\Pictures\1225578437_xfjt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Не  демонстрируйте  своему  ребёнку  показную  вежливость  и чуткость.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Очень скоро  он  начнёт  вам  подрожать  и  поступать  так  в  первую  очередь  по  отношению  к  вам  самим.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Не  грубите  и  не  сквернословьте  сами. Ваша  привычка  станет  привычкой  вашего  ребёнка.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Не  говорите  о  чужих  людях  плохо  и  неуважительно.  Если  вы  покажите  в  этом  пример  своему  ребёнку,   ждите, что  очень  скоро  он  скажет  то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же  самое  о вас.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Будьте  тактичны  по  отношению  к  другим  людям. Это  урок  вашему  ребёнку  добра  и  человечности.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Не  бойтесь  извиниться  перед  кем- то  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  присутствии  своего  ребёнка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В  этот  момент  вы  ничего  не  теряете,  лишь  приобретаете  уважение  своего  ребёнка.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Проявляйте  благородство  даже  тогда,  когда  вам  очень  не  хочется  его  проявлять, учите  этому  качеству  своего  ребёнка.</w:t>
            </w:r>
          </w:p>
          <w:p w:rsidR="00B05C1A" w:rsidRPr="00BC4167" w:rsidRDefault="00B05C1A" w:rsidP="00313FD1">
            <w:pPr>
              <w:ind w:left="459" w:right="176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4167">
              <w:rPr>
                <w:rFonts w:ascii="Times New Roman" w:eastAsia="Symbo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·</w:t>
            </w:r>
            <w:r w:rsidRPr="00BC4167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Помните,  что  поведение</w:t>
            </w:r>
            <w:r w:rsidR="004B19F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41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- это  зеркало, в  котором  отражается истинный  облик  каждого!</w:t>
            </w:r>
          </w:p>
          <w:p w:rsidR="00B05C1A" w:rsidRDefault="00B05C1A"/>
        </w:tc>
        <w:tc>
          <w:tcPr>
            <w:tcW w:w="7938" w:type="dxa"/>
          </w:tcPr>
          <w:p w:rsidR="00B05C1A" w:rsidRDefault="00B05C1A" w:rsidP="00AB4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eastAsia="ru-RU"/>
              </w:rPr>
            </w:pPr>
          </w:p>
          <w:p w:rsidR="00B05C1A" w:rsidRPr="00313FD1" w:rsidRDefault="00313FD1" w:rsidP="00AB4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  <w:lang w:eastAsia="ru-RU"/>
              </w:rPr>
              <w:t xml:space="preserve"> </w:t>
            </w:r>
            <w:r w:rsidR="00B05C1A" w:rsidRPr="00313FD1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  <w:lang w:eastAsia="ru-RU"/>
              </w:rPr>
              <w:t xml:space="preserve">МЫ               </w:t>
            </w:r>
            <w:r w:rsidR="00B05C1A" w:rsidRPr="00313FD1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40"/>
                <w:szCs w:val="40"/>
                <w:lang w:eastAsia="ru-RU"/>
              </w:rPr>
              <w:t xml:space="preserve">и </w:t>
            </w:r>
            <w:r w:rsidR="00B05C1A" w:rsidRPr="00313FD1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  <w:lang w:eastAsia="ru-RU"/>
              </w:rPr>
              <w:t xml:space="preserve">           ДЕТИ</w:t>
            </w:r>
          </w:p>
          <w:p w:rsidR="00B05C1A" w:rsidRPr="00B05C1A" w:rsidRDefault="00B05C1A" w:rsidP="00AB4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40"/>
                <w:szCs w:val="40"/>
                <w:lang w:eastAsia="ru-RU"/>
              </w:rPr>
            </w:pPr>
          </w:p>
          <w:p w:rsidR="00B05C1A" w:rsidRDefault="00B05C1A" w:rsidP="00AB497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175" w:type="dxa"/>
              <w:tblLook w:val="04A0"/>
            </w:tblPr>
            <w:tblGrid>
              <w:gridCol w:w="3684"/>
              <w:gridCol w:w="3687"/>
            </w:tblGrid>
            <w:tr w:rsidR="00B05C1A" w:rsidTr="00313FD1">
              <w:tc>
                <w:tcPr>
                  <w:tcW w:w="3684" w:type="dxa"/>
                  <w:tcBorders>
                    <w:top w:val="single" w:sz="4" w:space="0" w:color="auto"/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Критикуем 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Ненавидят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Враждуем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Агрессивны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Упрекаем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Живут с чувством вины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Высмеиваем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Замкнуты</w:t>
                  </w:r>
                </w:p>
              </w:tc>
            </w:tr>
            <w:tr w:rsidR="00B05C1A" w:rsidTr="00313FD1">
              <w:tc>
                <w:tcPr>
                  <w:tcW w:w="737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C1A" w:rsidTr="00313FD1">
              <w:tc>
                <w:tcPr>
                  <w:tcW w:w="737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  <w:t>Хвалим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  <w:t>Благородны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  <w:t>Честны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  <w:t>Справедливы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  <w:t>Поддерживаем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  <w:t>Ценят себя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  <w:t>Понимаем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  <w:t>Находят любовь в этом мире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  <w:t>Терпимы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  <w:t>Понимают других</w:t>
                  </w:r>
                </w:p>
              </w:tc>
            </w:tr>
            <w:tr w:rsidR="00B05C1A" w:rsidTr="00313FD1">
              <w:tc>
                <w:tcPr>
                  <w:tcW w:w="3684" w:type="dxa"/>
                  <w:tcBorders>
                    <w:left w:val="nil"/>
                    <w:bottom w:val="single" w:sz="4" w:space="0" w:color="auto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  <w:t>Растим в безопасности</w:t>
                  </w:r>
                </w:p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7" w:type="dxa"/>
                  <w:tcBorders>
                    <w:bottom w:val="single" w:sz="4" w:space="0" w:color="auto"/>
                    <w:right w:val="nil"/>
                  </w:tcBorders>
                </w:tcPr>
                <w:p w:rsidR="00B05C1A" w:rsidRP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B05C1A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50"/>
                      <w:sz w:val="24"/>
                      <w:szCs w:val="24"/>
                      <w:lang w:eastAsia="ru-RU"/>
                    </w:rPr>
                    <w:t>Верят в людей</w:t>
                  </w:r>
                </w:p>
              </w:tc>
            </w:tr>
            <w:tr w:rsidR="00B05C1A" w:rsidTr="00313FD1">
              <w:trPr>
                <w:trHeight w:val="80"/>
              </w:trPr>
              <w:tc>
                <w:tcPr>
                  <w:tcW w:w="737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05C1A" w:rsidRDefault="00B05C1A" w:rsidP="00AB49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05C1A" w:rsidRPr="001D418B" w:rsidRDefault="00B05C1A" w:rsidP="00AB497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C209A" w:rsidRDefault="009C209A"/>
    <w:sectPr w:rsidR="009C209A" w:rsidSect="00313FD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706"/>
    <w:rsid w:val="001005D8"/>
    <w:rsid w:val="00101881"/>
    <w:rsid w:val="001D418B"/>
    <w:rsid w:val="00313FD1"/>
    <w:rsid w:val="003D175A"/>
    <w:rsid w:val="004B19F9"/>
    <w:rsid w:val="00916095"/>
    <w:rsid w:val="009C209A"/>
    <w:rsid w:val="00B05C1A"/>
    <w:rsid w:val="00B274F3"/>
    <w:rsid w:val="00BC1341"/>
    <w:rsid w:val="00DD64DC"/>
    <w:rsid w:val="00EB684B"/>
    <w:rsid w:val="00F5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2C29-82F1-4CD1-8178-AFD52F6D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samung</dc:creator>
  <cp:keywords/>
  <dc:description/>
  <cp:lastModifiedBy>samung</cp:lastModifiedBy>
  <cp:revision>11</cp:revision>
  <cp:lastPrinted>2012-03-14T17:13:00Z</cp:lastPrinted>
  <dcterms:created xsi:type="dcterms:W3CDTF">2011-12-13T17:16:00Z</dcterms:created>
  <dcterms:modified xsi:type="dcterms:W3CDTF">2012-03-22T17:21:00Z</dcterms:modified>
</cp:coreProperties>
</file>